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41" w:rsidRDefault="00BC1E41" w:rsidP="001F3C47">
      <w:pPr>
        <w:pStyle w:val="NormalWeb"/>
        <w:shd w:val="clear" w:color="auto" w:fill="FFFFFF"/>
        <w:rPr>
          <w:rFonts w:ascii="Calibri" w:hAnsi="Calibri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Annual Coaching Conference 2018 (Paris, October 2018)</w:t>
      </w:r>
    </w:p>
    <w:p w:rsidR="001F3C47" w:rsidRDefault="001F3C47" w:rsidP="001F3C47">
      <w:pPr>
        <w:pStyle w:val="NormalWeb"/>
        <w:shd w:val="clear" w:color="auto" w:fill="FFFFFF"/>
        <w:rPr>
          <w:rFonts w:ascii="Arial" w:hAnsi="Arial" w:cs="Arial"/>
          <w:color w:val="212121"/>
        </w:rPr>
      </w:pPr>
      <w:r>
        <w:rPr>
          <w:rFonts w:ascii="Calibri" w:hAnsi="Calibri" w:cs="Arial"/>
          <w:color w:val="000000"/>
        </w:rPr>
        <w:t>Jour 1 :</w:t>
      </w:r>
    </w:p>
    <w:p w:rsidR="001F3C47" w:rsidRDefault="00BE34EF" w:rsidP="001F3C47">
      <w:pPr>
        <w:pStyle w:val="NormalWeb"/>
        <w:shd w:val="clear" w:color="auto" w:fill="FFFFFF"/>
        <w:rPr>
          <w:rFonts w:ascii="Arial" w:hAnsi="Arial" w:cs="Arial"/>
          <w:color w:val="212121"/>
        </w:rPr>
      </w:pPr>
      <w:hyperlink r:id="rId4" w:tgtFrame="_blank" w:history="1">
        <w:r w:rsidR="001F3C47">
          <w:rPr>
            <w:rStyle w:val="Hyperlink"/>
            <w:rFonts w:ascii="Calibri" w:hAnsi="Calibri" w:cs="Arial"/>
            <w:color w:val="1155CC"/>
          </w:rPr>
          <w:t>https://nas.insep.fr:7001/sharing/pKi5ATo5y</w:t>
        </w:r>
      </w:hyperlink>
      <w:r w:rsidR="001F3C47">
        <w:rPr>
          <w:rFonts w:ascii="Calibri" w:hAnsi="Calibri" w:cs="Arial"/>
          <w:color w:val="000000"/>
        </w:rPr>
        <w:t>​</w:t>
      </w:r>
    </w:p>
    <w:p w:rsidR="001F3C47" w:rsidRDefault="001F3C47" w:rsidP="001F3C47">
      <w:pPr>
        <w:pStyle w:val="NormalWeb"/>
        <w:shd w:val="clear" w:color="auto" w:fill="FFFFFF"/>
        <w:rPr>
          <w:rFonts w:ascii="Arial" w:hAnsi="Arial" w:cs="Arial"/>
          <w:color w:val="212121"/>
        </w:rPr>
      </w:pPr>
      <w:r>
        <w:rPr>
          <w:rFonts w:ascii="Calibri" w:hAnsi="Calibri" w:cs="Arial"/>
          <w:color w:val="000000"/>
        </w:rPr>
        <w:t>Jour 2 :</w:t>
      </w:r>
    </w:p>
    <w:p w:rsidR="001F3C47" w:rsidRDefault="00BE34EF" w:rsidP="001F3C47">
      <w:pPr>
        <w:pStyle w:val="NormalWeb"/>
        <w:shd w:val="clear" w:color="auto" w:fill="FFFFFF"/>
        <w:rPr>
          <w:rFonts w:ascii="Arial" w:hAnsi="Arial" w:cs="Arial"/>
          <w:color w:val="212121"/>
        </w:rPr>
      </w:pPr>
      <w:hyperlink r:id="rId5" w:tgtFrame="_blank" w:history="1">
        <w:r w:rsidR="001F3C47">
          <w:rPr>
            <w:rStyle w:val="Hyperlink"/>
            <w:rFonts w:ascii="Calibri" w:hAnsi="Calibri" w:cs="Arial"/>
            <w:color w:val="1155CC"/>
          </w:rPr>
          <w:t>https://nas.insep.fr:7001/sharing/frMgYk6Oz</w:t>
        </w:r>
      </w:hyperlink>
    </w:p>
    <w:p w:rsidR="001F3C47" w:rsidRDefault="001F3C47" w:rsidP="001F3C47">
      <w:pPr>
        <w:pStyle w:val="NormalWeb"/>
        <w:shd w:val="clear" w:color="auto" w:fill="FFFFFF"/>
        <w:rPr>
          <w:rFonts w:ascii="Arial" w:hAnsi="Arial" w:cs="Arial"/>
          <w:color w:val="212121"/>
        </w:rPr>
      </w:pPr>
      <w:r>
        <w:rPr>
          <w:rFonts w:ascii="Calibri" w:hAnsi="Calibri" w:cs="Arial"/>
          <w:color w:val="000000"/>
        </w:rPr>
        <w:t>Jour 3 :</w:t>
      </w:r>
    </w:p>
    <w:p w:rsidR="001F3C47" w:rsidRDefault="00BE34EF" w:rsidP="001F3C47">
      <w:pPr>
        <w:pStyle w:val="NormalWeb"/>
        <w:shd w:val="clear" w:color="auto" w:fill="FFFFFF"/>
        <w:rPr>
          <w:rFonts w:ascii="Arial" w:hAnsi="Arial" w:cs="Arial"/>
          <w:color w:val="212121"/>
        </w:rPr>
      </w:pPr>
      <w:hyperlink r:id="rId6" w:tgtFrame="_blank" w:history="1">
        <w:r w:rsidR="001F3C47">
          <w:rPr>
            <w:rStyle w:val="Hyperlink"/>
            <w:rFonts w:ascii="Calibri" w:hAnsi="Calibri" w:cs="Arial"/>
            <w:color w:val="1155CC"/>
          </w:rPr>
          <w:t>https://nas.insep.fr:7001/sharing/byp3kNewX</w:t>
        </w:r>
      </w:hyperlink>
      <w:r w:rsidR="001F3C47">
        <w:rPr>
          <w:rFonts w:ascii="Calibri" w:hAnsi="Calibri" w:cs="Arial"/>
          <w:color w:val="000000"/>
        </w:rPr>
        <w:t>​</w:t>
      </w:r>
    </w:p>
    <w:p w:rsidR="00BC19D7" w:rsidRPr="00BC1E41" w:rsidRDefault="00BC19D7">
      <w:pPr>
        <w:rPr>
          <w:b/>
        </w:rPr>
      </w:pPr>
    </w:p>
    <w:p w:rsidR="001F3C47" w:rsidRPr="00BC1E41" w:rsidRDefault="001F3C47">
      <w:pPr>
        <w:rPr>
          <w:b/>
        </w:rPr>
      </w:pPr>
      <w:r w:rsidRPr="00BC1E41">
        <w:rPr>
          <w:b/>
        </w:rPr>
        <w:t>PASSWORD FOR ALL VIDEOS:</w:t>
      </w:r>
    </w:p>
    <w:p w:rsidR="001F3C47" w:rsidRPr="00BC1E41" w:rsidRDefault="001F3C47">
      <w:pPr>
        <w:rPr>
          <w:b/>
        </w:rPr>
      </w:pPr>
      <w:r w:rsidRPr="00BC1E41">
        <w:rPr>
          <w:b/>
        </w:rPr>
        <w:t>1810INSEP</w:t>
      </w:r>
    </w:p>
    <w:sectPr w:rsidR="001F3C47" w:rsidRPr="00BC1E41" w:rsidSect="00BC1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1F3C47"/>
    <w:rsid w:val="001F3C47"/>
    <w:rsid w:val="00BC19D7"/>
    <w:rsid w:val="00BC1E41"/>
    <w:rsid w:val="00BE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F3C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9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s.insep.fr:7001/sharing/byp3kNewX" TargetMode="External"/><Relationship Id="rId5" Type="http://schemas.openxmlformats.org/officeDocument/2006/relationships/hyperlink" Target="https://nas.insep.fr:7001/sharing/frMgYk6Oz" TargetMode="External"/><Relationship Id="rId4" Type="http://schemas.openxmlformats.org/officeDocument/2006/relationships/hyperlink" Target="https://nas.insep.fr:7001/sharing/pKi5ATo5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AsusPC</cp:lastModifiedBy>
  <cp:revision>2</cp:revision>
  <dcterms:created xsi:type="dcterms:W3CDTF">2018-12-31T11:55:00Z</dcterms:created>
  <dcterms:modified xsi:type="dcterms:W3CDTF">2018-12-31T14:30:00Z</dcterms:modified>
</cp:coreProperties>
</file>